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5B9CD">
      <w:pPr>
        <w:widowControl/>
        <w:suppressAutoHyphens/>
        <w:kinsoku w:val="0"/>
        <w:autoSpaceDE w:val="0"/>
        <w:autoSpaceDN w:val="0"/>
        <w:adjustRightInd w:val="0"/>
        <w:snapToGrid w:val="0"/>
        <w:spacing w:line="429" w:lineRule="auto"/>
        <w:ind w:firstLine="0" w:firstLineChars="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bookmarkStart w:id="1" w:name="_GoBack"/>
      <w:bookmarkEnd w:id="1"/>
      <w:r>
        <w:rPr>
          <w:rFonts w:ascii="黑体" w:hAnsi="黑体" w:eastAsia="黑体" w:cs="黑体"/>
          <w:b w:val="0"/>
          <w:bCs w:val="0"/>
          <w:snapToGrid w:val="0"/>
          <w:color w:val="000000"/>
          <w:spacing w:val="17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7"/>
          <w:kern w:val="0"/>
          <w:sz w:val="32"/>
          <w:szCs w:val="32"/>
          <w:lang w:val="en-US" w:eastAsia="zh-CN"/>
        </w:rPr>
        <w:t>4</w:t>
      </w:r>
    </w:p>
    <w:p w14:paraId="1D737F39">
      <w:pPr>
        <w:widowControl/>
        <w:suppressAutoHyphens/>
        <w:kinsoku w:val="0"/>
        <w:autoSpaceDE w:val="0"/>
        <w:autoSpaceDN w:val="0"/>
        <w:adjustRightInd w:val="0"/>
        <w:snapToGrid w:val="0"/>
        <w:spacing w:before="27" w:line="240" w:lineRule="auto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</w:pPr>
      <w:bookmarkStart w:id="0" w:name="bookmark11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"/>
          <w:kern w:val="0"/>
          <w:sz w:val="44"/>
          <w:szCs w:val="44"/>
          <w:lang w:eastAsia="zh-CN"/>
        </w:rPr>
        <w:t>气候投融资项目信息披露表</w:t>
      </w:r>
    </w:p>
    <w:p w14:paraId="022D3587">
      <w:pPr>
        <w:widowControl/>
        <w:suppressAutoHyphens/>
        <w:kinsoku w:val="0"/>
        <w:autoSpaceDE w:val="0"/>
        <w:autoSpaceDN w:val="0"/>
        <w:adjustRightInd w:val="0"/>
        <w:snapToGrid w:val="0"/>
        <w:spacing w:before="27" w:line="240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8"/>
        <w:tblW w:w="9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811"/>
        <w:gridCol w:w="1309"/>
        <w:gridCol w:w="300"/>
        <w:gridCol w:w="1019"/>
        <w:gridCol w:w="629"/>
        <w:gridCol w:w="699"/>
        <w:gridCol w:w="359"/>
        <w:gridCol w:w="599"/>
        <w:gridCol w:w="304"/>
        <w:gridCol w:w="1349"/>
        <w:gridCol w:w="30"/>
      </w:tblGrid>
      <w:tr w14:paraId="6E72C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70" w:hRule="atLeast"/>
          <w:jc w:val="center"/>
        </w:trPr>
        <w:tc>
          <w:tcPr>
            <w:tcW w:w="1961" w:type="dxa"/>
            <w:noWrap w:val="0"/>
            <w:vAlign w:val="center"/>
          </w:tcPr>
          <w:p w14:paraId="1C67B376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企业名称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 w14:paraId="21C58A13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7487A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99" w:hRule="atLeast"/>
          <w:jc w:val="center"/>
        </w:trPr>
        <w:tc>
          <w:tcPr>
            <w:tcW w:w="1961" w:type="dxa"/>
            <w:noWrap w:val="0"/>
            <w:vAlign w:val="center"/>
          </w:tcPr>
          <w:p w14:paraId="330CCA2A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统一社会</w:t>
            </w:r>
          </w:p>
          <w:p w14:paraId="123690A3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信用代码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 w14:paraId="57B58132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40E48AF3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国民经济行业分类代码</w:t>
            </w:r>
          </w:p>
          <w:p w14:paraId="4AD8368E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(国标2017年版)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38EE78D2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7165F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47" w:hRule="atLeast"/>
          <w:jc w:val="center"/>
        </w:trPr>
        <w:tc>
          <w:tcPr>
            <w:tcW w:w="1961" w:type="dxa"/>
            <w:noWrap w:val="0"/>
            <w:vAlign w:val="center"/>
          </w:tcPr>
          <w:p w14:paraId="10B3F8D4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所属行业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 w14:paraId="18330E71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</w:p>
        </w:tc>
      </w:tr>
      <w:tr w14:paraId="0A9A2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49" w:hRule="atLeast"/>
          <w:jc w:val="center"/>
        </w:trPr>
        <w:tc>
          <w:tcPr>
            <w:tcW w:w="1961" w:type="dxa"/>
            <w:noWrap w:val="0"/>
            <w:vAlign w:val="center"/>
          </w:tcPr>
          <w:p w14:paraId="0E2793B0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单位地址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 w14:paraId="72B3E67F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35A5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59" w:hRule="atLeast"/>
          <w:jc w:val="center"/>
        </w:trPr>
        <w:tc>
          <w:tcPr>
            <w:tcW w:w="1961" w:type="dxa"/>
            <w:noWrap w:val="0"/>
            <w:vAlign w:val="center"/>
          </w:tcPr>
          <w:p w14:paraId="4DCDFF3F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法定代表人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 w14:paraId="108EDDE2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75A1C9BB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联系方式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39ECE4A6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6B56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59" w:hRule="atLeast"/>
          <w:jc w:val="center"/>
        </w:trPr>
        <w:tc>
          <w:tcPr>
            <w:tcW w:w="1961" w:type="dxa"/>
            <w:noWrap w:val="0"/>
            <w:vAlign w:val="center"/>
          </w:tcPr>
          <w:p w14:paraId="10631C59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联系人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 w14:paraId="63579D45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61DE9DA0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联系方式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0E97BDD4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230F7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  <w:jc w:val="center"/>
        </w:trPr>
        <w:tc>
          <w:tcPr>
            <w:tcW w:w="1961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70431D08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近两个年度</w:t>
            </w:r>
          </w:p>
          <w:p w14:paraId="486FA397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碳排放情况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 w14:paraId="06EABF8C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碳排放量基础数据</w:t>
            </w:r>
          </w:p>
        </w:tc>
      </w:tr>
      <w:tr w14:paraId="0F800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B0E787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F7C7619">
            <w:pPr>
              <w:pStyle w:val="3"/>
              <w:bidi w:val="0"/>
              <w:jc w:val="both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年度</w:t>
            </w:r>
          </w:p>
        </w:tc>
        <w:tc>
          <w:tcPr>
            <w:tcW w:w="1309" w:type="dxa"/>
            <w:noWrap w:val="0"/>
            <w:vAlign w:val="center"/>
          </w:tcPr>
          <w:p w14:paraId="6104E7F5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zh-CN"/>
              </w:rPr>
              <w:t>购</w:t>
            </w:r>
            <w:r>
              <w:rPr>
                <w:rFonts w:hint="eastAsia"/>
                <w:lang w:eastAsia="en-US"/>
              </w:rPr>
              <w:t>电</w:t>
            </w:r>
            <w:r>
              <w:rPr>
                <w:rFonts w:hint="eastAsia"/>
                <w:lang w:eastAsia="zh-CN"/>
              </w:rPr>
              <w:t>量</w:t>
            </w:r>
          </w:p>
          <w:p w14:paraId="2F8CC697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(万千瓦时)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47327869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购热能</w:t>
            </w:r>
          </w:p>
          <w:p w14:paraId="6DE21C67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</w:t>
            </w:r>
            <w:r>
              <w:rPr>
                <w:rFonts w:hint="eastAsia"/>
                <w:lang w:eastAsia="zh-CN"/>
              </w:rPr>
              <w:t>百万千</w:t>
            </w:r>
            <w:r>
              <w:rPr>
                <w:rFonts w:hint="eastAsia"/>
                <w:lang w:eastAsia="en-US"/>
              </w:rPr>
              <w:t>焦)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68848C70"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en-US"/>
              </w:rPr>
              <w:t>使用原煤</w:t>
            </w:r>
          </w:p>
          <w:p w14:paraId="320A115D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(吨)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71D7268A"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en-US"/>
              </w:rPr>
              <w:t>使用</w:t>
            </w:r>
            <w:r>
              <w:rPr>
                <w:rFonts w:hint="eastAsia"/>
                <w:lang w:eastAsia="zh-CN"/>
              </w:rPr>
              <w:t>原油</w:t>
            </w:r>
          </w:p>
          <w:p w14:paraId="3D14548F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(吨)</w:t>
            </w:r>
          </w:p>
        </w:tc>
        <w:tc>
          <w:tcPr>
            <w:tcW w:w="1349" w:type="dxa"/>
            <w:noWrap w:val="0"/>
            <w:vAlign w:val="center"/>
          </w:tcPr>
          <w:p w14:paraId="101E41F1"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zh-CN"/>
              </w:rPr>
              <w:t>使用天</w:t>
            </w:r>
            <w:r>
              <w:rPr>
                <w:rFonts w:hint="eastAsia"/>
                <w:lang w:eastAsia="en-US"/>
              </w:rPr>
              <w:t>燃气</w:t>
            </w:r>
          </w:p>
          <w:p w14:paraId="1512E385"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(万立方米)</w:t>
            </w:r>
          </w:p>
        </w:tc>
      </w:tr>
      <w:tr w14:paraId="4FBD9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5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B54705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 w14:paraId="39CA7C6A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年</w:t>
            </w:r>
          </w:p>
        </w:tc>
        <w:tc>
          <w:tcPr>
            <w:tcW w:w="1309" w:type="dxa"/>
            <w:noWrap w:val="0"/>
            <w:vAlign w:val="center"/>
          </w:tcPr>
          <w:p w14:paraId="4A921489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472CA76C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35A3B4C0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7A1AD4B3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BA6CDF6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37D7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5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465F8D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 w14:paraId="6E43F900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年</w:t>
            </w:r>
          </w:p>
        </w:tc>
        <w:tc>
          <w:tcPr>
            <w:tcW w:w="1309" w:type="dxa"/>
            <w:noWrap w:val="0"/>
            <w:vAlign w:val="center"/>
          </w:tcPr>
          <w:p w14:paraId="37F19CB7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0D1F7FF0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7B1BA603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11639AC9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5442BF80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099D7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6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21CB75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 w14:paraId="073E8CB0"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企业基本情况数据</w:t>
            </w:r>
          </w:p>
        </w:tc>
      </w:tr>
      <w:tr w14:paraId="591E9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15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77BFA9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 w14:paraId="08E9F341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年度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2BC457C3"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总资产</w:t>
            </w:r>
          </w:p>
          <w:p w14:paraId="10C0AF98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(万元)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 w14:paraId="0B48BD66"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总负债</w:t>
            </w:r>
          </w:p>
          <w:p w14:paraId="1BF04115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(万元)</w:t>
            </w:r>
          </w:p>
        </w:tc>
        <w:tc>
          <w:tcPr>
            <w:tcW w:w="1657" w:type="dxa"/>
            <w:gridSpan w:val="3"/>
            <w:noWrap w:val="0"/>
            <w:vAlign w:val="center"/>
          </w:tcPr>
          <w:p w14:paraId="44F85C42"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营业收入</w:t>
            </w:r>
          </w:p>
          <w:p w14:paraId="1E806100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(万元)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 w14:paraId="01B6C1F7"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经营成本</w:t>
            </w:r>
          </w:p>
          <w:p w14:paraId="0B9AF148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(万元)</w:t>
            </w:r>
          </w:p>
        </w:tc>
      </w:tr>
      <w:tr w14:paraId="7370C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6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FBAF6A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E05F066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年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72E1CD1B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 w14:paraId="0C5C8109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 w14:paraId="177C6992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 w14:paraId="47B371BE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7ED6C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5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033CD1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6F3A1B6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年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3E0DDDF9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 w14:paraId="70FDC94D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 w14:paraId="3E54054E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 w14:paraId="19A9782D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3CB29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96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B23D9F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 w14:paraId="1E838E09">
            <w:pPr>
              <w:pStyle w:val="3"/>
              <w:bidi w:val="0"/>
              <w:ind w:firstLine="240" w:firstLineChars="100"/>
              <w:jc w:val="both"/>
              <w:rPr>
                <w:rFonts w:hint="eastAsia"/>
                <w:lang w:eastAsia="en-US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>年</w:t>
            </w:r>
            <w:r>
              <w:rPr>
                <w:rFonts w:hint="eastAsia"/>
                <w:lang w:eastAsia="en-US"/>
              </w:rPr>
              <w:t xml:space="preserve">碳排放量 </w:t>
            </w:r>
            <w:r>
              <w:rPr>
                <w:rFonts w:hint="eastAsia"/>
                <w:i w:val="0"/>
                <w:iCs w:val="0"/>
                <w:u w:val="single"/>
                <w:lang w:eastAsia="en-US"/>
              </w:rPr>
              <w:t xml:space="preserve">  </w:t>
            </w:r>
            <w:r>
              <w:rPr>
                <w:rFonts w:hint="eastAsia"/>
                <w:i w:val="0"/>
                <w:iCs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i w:val="0"/>
                <w:iCs w:val="0"/>
                <w:u w:val="single"/>
                <w:lang w:eastAsia="en-US"/>
              </w:rPr>
              <w:t xml:space="preserve">  </w:t>
            </w:r>
            <w:r>
              <w:rPr>
                <w:rFonts w:hint="eastAsia"/>
                <w:lang w:eastAsia="en-US"/>
              </w:rPr>
              <w:t>吨</w:t>
            </w:r>
          </w:p>
          <w:p w14:paraId="5C59F9E0">
            <w:pPr>
              <w:pStyle w:val="3"/>
              <w:bidi w:val="0"/>
              <w:ind w:firstLine="240" w:firstLineChars="100"/>
              <w:jc w:val="both"/>
              <w:rPr>
                <w:rFonts w:hint="eastAsia"/>
                <w:lang w:eastAsia="en-US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>年</w:t>
            </w:r>
            <w:r>
              <w:rPr>
                <w:rFonts w:hint="eastAsia"/>
                <w:lang w:eastAsia="en-US"/>
              </w:rPr>
              <w:t xml:space="preserve">碳排放量 </w:t>
            </w:r>
            <w:r>
              <w:rPr>
                <w:rFonts w:hint="eastAsia"/>
                <w:u w:val="single"/>
                <w:lang w:eastAsia="en-US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eastAsia="en-US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lang w:eastAsia="en-US"/>
              </w:rPr>
              <w:t>吨</w:t>
            </w:r>
          </w:p>
        </w:tc>
      </w:tr>
      <w:tr w14:paraId="0CFD3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81" w:hRule="atLeast"/>
          <w:jc w:val="center"/>
        </w:trPr>
        <w:tc>
          <w:tcPr>
            <w:tcW w:w="1961" w:type="dxa"/>
            <w:tcBorders>
              <w:top w:val="single" w:color="000000" w:sz="4" w:space="0"/>
            </w:tcBorders>
            <w:noWrap w:val="0"/>
            <w:vAlign w:val="center"/>
          </w:tcPr>
          <w:p w14:paraId="04C1D91F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低碳转型技术与</w:t>
            </w:r>
          </w:p>
          <w:p w14:paraId="3DA49E1B">
            <w:pPr>
              <w:pStyle w:val="3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en-US"/>
              </w:rPr>
              <w:t>路径</w:t>
            </w:r>
            <w:r>
              <w:rPr>
                <w:rFonts w:hint="eastAsia"/>
                <w:lang w:val="en-US" w:eastAsia="zh-CN"/>
              </w:rPr>
              <w:t>介绍</w:t>
            </w:r>
          </w:p>
          <w:p w14:paraId="605448D4">
            <w:pPr>
              <w:pStyle w:val="3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(选填）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 w14:paraId="582B7C5C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</w:p>
        </w:tc>
      </w:tr>
      <w:tr w14:paraId="2183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1961" w:type="dxa"/>
            <w:noWrap w:val="0"/>
            <w:vAlign w:val="center"/>
          </w:tcPr>
          <w:p w14:paraId="4AB6DF47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承诺与责任</w:t>
            </w:r>
          </w:p>
        </w:tc>
        <w:tc>
          <w:tcPr>
            <w:tcW w:w="7408" w:type="dxa"/>
            <w:gridSpan w:val="11"/>
            <w:noWrap w:val="0"/>
            <w:vAlign w:val="center"/>
          </w:tcPr>
          <w:p w14:paraId="23960470">
            <w:pPr>
              <w:pStyle w:val="3"/>
              <w:bidi w:val="0"/>
              <w:jc w:val="left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企业承诺：</w:t>
            </w:r>
          </w:p>
          <w:p w14:paraId="3F28C54D">
            <w:pPr>
              <w:pStyle w:val="3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en-US"/>
              </w:rPr>
              <w:t>口本单位近三年信用状况良好，无违法违规和失信行为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6128E607">
            <w:pPr>
              <w:pStyle w:val="3"/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en-US"/>
              </w:rPr>
              <w:t>口如违背以上承诺，愿意承担相关责任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1BCD3C59">
            <w:pPr>
              <w:pStyle w:val="3"/>
              <w:bidi w:val="0"/>
              <w:jc w:val="left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口自愿按金融机构要求定期填报相关指标情况，配合做好信息采集和跟踪评价。</w:t>
            </w:r>
          </w:p>
        </w:tc>
      </w:tr>
      <w:tr w14:paraId="2C007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1961" w:type="dxa"/>
            <w:noWrap w:val="0"/>
            <w:vAlign w:val="center"/>
          </w:tcPr>
          <w:p w14:paraId="37DBBAF6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申报企业法定</w:t>
            </w:r>
          </w:p>
          <w:p w14:paraId="1D32DA0D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代表人签字</w:t>
            </w:r>
          </w:p>
        </w:tc>
        <w:tc>
          <w:tcPr>
            <w:tcW w:w="7408" w:type="dxa"/>
            <w:gridSpan w:val="11"/>
            <w:noWrap w:val="0"/>
            <w:vAlign w:val="center"/>
          </w:tcPr>
          <w:p w14:paraId="6D1A3898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  <w:p w14:paraId="243F17DC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法定代表人(签名)</w:t>
            </w:r>
          </w:p>
          <w:p w14:paraId="7D2C9A85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(公章)</w:t>
            </w:r>
          </w:p>
          <w:p w14:paraId="1EEC7573">
            <w:pPr>
              <w:pStyle w:val="3"/>
              <w:bidi w:val="0"/>
              <w:jc w:val="center"/>
              <w:rPr>
                <w:rFonts w:hint="eastAsia"/>
                <w:lang w:val="en-US" w:eastAsia="en-US"/>
              </w:rPr>
            </w:pPr>
          </w:p>
          <w:p w14:paraId="3527C031">
            <w:pPr>
              <w:pStyle w:val="3"/>
              <w:bidi w:val="0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en-US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en-US"/>
              </w:rPr>
              <w:t>日</w:t>
            </w:r>
          </w:p>
        </w:tc>
      </w:tr>
    </w:tbl>
    <w:p w14:paraId="2A5B2816">
      <w:pPr>
        <w:pStyle w:val="2"/>
        <w:rPr>
          <w:rFonts w:hint="default"/>
          <w:lang w:val="en-US" w:eastAsia="zh-CN"/>
        </w:rPr>
      </w:pPr>
    </w:p>
    <w:p w14:paraId="79D1E6FF">
      <w:pPr>
        <w:pStyle w:val="2"/>
        <w:rPr>
          <w:lang w:val="en-US" w:eastAsia="zh-CN"/>
        </w:rPr>
      </w:pPr>
    </w:p>
    <w:p w14:paraId="3D9AA6A9">
      <w:pPr>
        <w:widowControl w:val="0"/>
        <w:suppressAutoHyphens/>
        <w:spacing w:before="0" w:line="400" w:lineRule="exact"/>
        <w:ind w:firstLine="0" w:firstLineChars="0"/>
        <w:jc w:val="both"/>
        <w:rPr>
          <w:rFonts w:ascii="Calibri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 w14:paraId="0AAFD820"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36A5A563">
      <w:pPr>
        <w:pStyle w:val="9"/>
        <w:rPr>
          <w:rFonts w:hint="eastAsia"/>
          <w:lang w:val="en-US" w:eastAsia="zh-CN"/>
        </w:rPr>
      </w:pPr>
    </w:p>
    <w:p w14:paraId="25B6FCD0">
      <w:pPr>
        <w:rPr>
          <w:rFonts w:hint="eastAsia"/>
          <w:lang w:val="en-US" w:eastAsia="zh-CN"/>
        </w:rPr>
      </w:pPr>
    </w:p>
    <w:p w14:paraId="7D7025AC"/>
    <w:sectPr>
      <w:footerReference r:id="rId5" w:type="first"/>
      <w:headerReference r:id="rId3" w:type="default"/>
      <w:footerReference r:id="rId4" w:type="default"/>
      <w:pgSz w:w="11906" w:h="16838"/>
      <w:pgMar w:top="1417" w:right="1418" w:bottom="1417" w:left="1418" w:header="851" w:footer="992" w:gutter="0"/>
      <w:pgNumType w:fmt="numberInDash" w:start="1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7964E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83705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3705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D49378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7503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709D0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709D0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7007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DA03"/>
    <w:rsid w:val="33B632E8"/>
    <w:rsid w:val="7DBFD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Indent"/>
    <w:qFormat/>
    <w:uiPriority w:val="0"/>
    <w:pPr>
      <w:widowControl w:val="0"/>
      <w:suppressAutoHyphens/>
      <w:kinsoku w:val="0"/>
      <w:autoSpaceDE w:val="0"/>
      <w:autoSpaceDN w:val="0"/>
      <w:adjustRightInd w:val="0"/>
      <w:snapToGrid w:val="0"/>
      <w:spacing w:line="500" w:lineRule="exact"/>
      <w:ind w:left="0" w:leftChars="0" w:firstLine="0" w:firstLineChars="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customStyle="1" w:styleId="8">
    <w:name w:val="Table Normal"/>
    <w:unhideWhenUsed/>
    <w:qFormat/>
    <w:uiPriority w:val="0"/>
    <w:rPr>
      <w:lang w:val="en-US" w:eastAsia="zh-CN" w:bidi="ar-SA"/>
    </w:rPr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320</Characters>
  <Lines>0</Lines>
  <Paragraphs>0</Paragraphs>
  <TotalTime>0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2025-04-08T10:38:00Z</dcterms:created>
  <dc:creator>user</dc:creator>
  <cp:lastModifiedBy>我是Amy呀</cp:lastModifiedBy>
  <dcterms:modified xsi:type="dcterms:W3CDTF">2025-04-15T06:59:31Z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360BD89F17964453AF342131BC0FCC30_13</vt:lpwstr>
  </property>
</Properties>
</file>